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C57F" w14:textId="77777777" w:rsidR="001C6E69" w:rsidRPr="00E6152B" w:rsidRDefault="008C624F">
      <w:pPr>
        <w:rPr>
          <w:rFonts w:ascii="Arial" w:hAnsi="Arial" w:cs="Arial"/>
          <w:b/>
          <w:sz w:val="28"/>
          <w:szCs w:val="28"/>
        </w:rPr>
      </w:pPr>
      <w:r w:rsidRPr="00E6152B">
        <w:rPr>
          <w:rFonts w:ascii="Arial" w:hAnsi="Arial" w:cs="Arial"/>
          <w:b/>
          <w:sz w:val="28"/>
          <w:szCs w:val="28"/>
        </w:rPr>
        <w:t>Billinge Chapel End Parish Council</w:t>
      </w:r>
      <w:r w:rsidR="001C6E69" w:rsidRPr="00E6152B">
        <w:rPr>
          <w:rFonts w:ascii="Arial" w:hAnsi="Arial" w:cs="Arial"/>
          <w:b/>
          <w:sz w:val="28"/>
          <w:szCs w:val="28"/>
        </w:rPr>
        <w:br/>
      </w:r>
      <w:r w:rsidR="008C4317" w:rsidRPr="008C4317">
        <w:rPr>
          <w:rFonts w:ascii="Arial" w:hAnsi="Arial" w:cs="Arial"/>
          <w:b/>
          <w:sz w:val="28"/>
          <w:szCs w:val="28"/>
        </w:rPr>
        <w:t xml:space="preserve">Arrangements </w:t>
      </w:r>
      <w:r w:rsidR="008C4317">
        <w:rPr>
          <w:rFonts w:ascii="Arial" w:hAnsi="Arial" w:cs="Arial"/>
          <w:b/>
          <w:sz w:val="28"/>
          <w:szCs w:val="28"/>
        </w:rPr>
        <w:t xml:space="preserve">following the Resignation </w:t>
      </w:r>
      <w:r w:rsidR="008C4317" w:rsidRPr="008C4317">
        <w:rPr>
          <w:rFonts w:ascii="Arial" w:hAnsi="Arial" w:cs="Arial"/>
          <w:b/>
          <w:sz w:val="28"/>
          <w:szCs w:val="28"/>
        </w:rPr>
        <w:t>of a Parish Councillor</w:t>
      </w:r>
    </w:p>
    <w:p w14:paraId="79B73CC9" w14:textId="69A1B76B" w:rsidR="008C4317" w:rsidRPr="00937747" w:rsidRDefault="4CA0ABC2">
      <w:pPr>
        <w:rPr>
          <w:rFonts w:cs="Calibri"/>
          <w:sz w:val="24"/>
          <w:szCs w:val="24"/>
        </w:rPr>
      </w:pPr>
      <w:r w:rsidRPr="4CA0ABC2">
        <w:rPr>
          <w:rFonts w:cs="Calibri"/>
          <w:sz w:val="24"/>
          <w:szCs w:val="24"/>
        </w:rPr>
        <w:t>Procedures need to be in place and followed following the resignation or loss of a Parish Councillor</w:t>
      </w:r>
      <w:r w:rsidR="000C06B5">
        <w:rPr>
          <w:rFonts w:cs="Calibri"/>
          <w:sz w:val="24"/>
          <w:szCs w:val="24"/>
        </w:rPr>
        <w:t>.</w:t>
      </w:r>
    </w:p>
    <w:p w14:paraId="59092A2E" w14:textId="77777777" w:rsidR="008C4317" w:rsidRPr="0060360C" w:rsidRDefault="0060360C">
      <w:pPr>
        <w:rPr>
          <w:rFonts w:ascii="Arial" w:hAnsi="Arial" w:cs="Arial"/>
          <w:b/>
          <w:sz w:val="24"/>
          <w:szCs w:val="24"/>
        </w:rPr>
      </w:pPr>
      <w:r w:rsidRPr="0060360C">
        <w:rPr>
          <w:rFonts w:ascii="Arial" w:hAnsi="Arial" w:cs="Arial"/>
          <w:b/>
          <w:sz w:val="24"/>
          <w:szCs w:val="24"/>
        </w:rPr>
        <w:t>Notice of Vacancy</w:t>
      </w:r>
    </w:p>
    <w:p w14:paraId="4B6749D7" w14:textId="77777777" w:rsidR="0060360C" w:rsidRPr="00937747" w:rsidRDefault="0060360C">
      <w:pPr>
        <w:rPr>
          <w:rFonts w:cs="Calibri"/>
          <w:sz w:val="24"/>
          <w:szCs w:val="24"/>
        </w:rPr>
      </w:pPr>
      <w:r w:rsidRPr="00937747">
        <w:rPr>
          <w:rFonts w:cs="Calibri"/>
          <w:sz w:val="24"/>
          <w:szCs w:val="24"/>
        </w:rPr>
        <w:t xml:space="preserve">Following notification of a casual vacancy, the Clerk will contact St Helens Council’s Electoral Services Manager and advise them of the vacancy. They will advise the Clerk to place an advertisement on the </w:t>
      </w:r>
      <w:r w:rsidR="00DD634E" w:rsidRPr="00937747">
        <w:rPr>
          <w:rFonts w:cs="Calibri"/>
          <w:sz w:val="24"/>
          <w:szCs w:val="24"/>
        </w:rPr>
        <w:t xml:space="preserve">Council’s </w:t>
      </w:r>
      <w:r w:rsidRPr="00937747">
        <w:rPr>
          <w:rFonts w:cs="Calibri"/>
          <w:sz w:val="24"/>
          <w:szCs w:val="24"/>
        </w:rPr>
        <w:t>notice board</w:t>
      </w:r>
      <w:r w:rsidR="00DD634E" w:rsidRPr="00937747">
        <w:rPr>
          <w:rFonts w:cs="Calibri"/>
          <w:sz w:val="24"/>
          <w:szCs w:val="24"/>
        </w:rPr>
        <w:t xml:space="preserve">s. </w:t>
      </w:r>
      <w:r w:rsidRPr="00937747">
        <w:rPr>
          <w:rFonts w:cs="Calibri"/>
          <w:sz w:val="24"/>
          <w:szCs w:val="24"/>
        </w:rPr>
        <w:t xml:space="preserve">This sets out that electors can request an election if 10 electors contact the Returning Officer (Copy of advert attached). </w:t>
      </w:r>
      <w:r w:rsidR="00E77E60" w:rsidRPr="00937747">
        <w:rPr>
          <w:rFonts w:cs="Calibri"/>
          <w:sz w:val="24"/>
          <w:szCs w:val="24"/>
        </w:rPr>
        <w:t xml:space="preserve">The </w:t>
      </w:r>
      <w:r w:rsidR="00DD634E" w:rsidRPr="00937747">
        <w:rPr>
          <w:rFonts w:cs="Calibri"/>
          <w:sz w:val="24"/>
          <w:szCs w:val="24"/>
        </w:rPr>
        <w:t>advertisement</w:t>
      </w:r>
      <w:r w:rsidR="00E77E60" w:rsidRPr="00937747">
        <w:rPr>
          <w:rFonts w:cs="Calibri"/>
          <w:sz w:val="24"/>
          <w:szCs w:val="24"/>
        </w:rPr>
        <w:t xml:space="preserve"> will also be placed on the Council’s website. </w:t>
      </w:r>
    </w:p>
    <w:p w14:paraId="5EE829C8" w14:textId="77777777" w:rsidR="0060360C" w:rsidRPr="00937747" w:rsidRDefault="0060360C">
      <w:pPr>
        <w:rPr>
          <w:rFonts w:cs="Calibri"/>
          <w:sz w:val="24"/>
          <w:szCs w:val="24"/>
        </w:rPr>
      </w:pPr>
      <w:r w:rsidRPr="00937747">
        <w:rPr>
          <w:rFonts w:cs="Calibri"/>
          <w:sz w:val="24"/>
          <w:szCs w:val="24"/>
        </w:rPr>
        <w:t xml:space="preserve">If an election is requested within 14 days, </w:t>
      </w:r>
      <w:r w:rsidR="002E748C" w:rsidRPr="00937747">
        <w:rPr>
          <w:rFonts w:cs="Calibri"/>
          <w:sz w:val="24"/>
          <w:szCs w:val="24"/>
        </w:rPr>
        <w:t>this</w:t>
      </w:r>
      <w:r w:rsidR="002D2E77" w:rsidRPr="00937747">
        <w:rPr>
          <w:rFonts w:cs="Calibri"/>
          <w:sz w:val="24"/>
          <w:szCs w:val="24"/>
        </w:rPr>
        <w:t xml:space="preserve"> is arranged by the E</w:t>
      </w:r>
      <w:r w:rsidRPr="00937747">
        <w:rPr>
          <w:rFonts w:cs="Calibri"/>
          <w:sz w:val="24"/>
          <w:szCs w:val="24"/>
        </w:rPr>
        <w:t xml:space="preserve">lectoral Services section with the cost of this charged to the Parish Council. </w:t>
      </w:r>
    </w:p>
    <w:p w14:paraId="125DC0A2" w14:textId="77777777" w:rsidR="0060360C" w:rsidRPr="0060360C" w:rsidRDefault="0060360C">
      <w:pPr>
        <w:rPr>
          <w:rFonts w:ascii="Arial" w:hAnsi="Arial" w:cs="Arial"/>
          <w:b/>
          <w:sz w:val="24"/>
          <w:szCs w:val="24"/>
        </w:rPr>
      </w:pPr>
      <w:r w:rsidRPr="0060360C">
        <w:rPr>
          <w:rFonts w:ascii="Arial" w:hAnsi="Arial" w:cs="Arial"/>
          <w:b/>
          <w:sz w:val="24"/>
          <w:szCs w:val="24"/>
        </w:rPr>
        <w:t xml:space="preserve"> Co-option to Parish Council</w:t>
      </w:r>
    </w:p>
    <w:p w14:paraId="54B30C17" w14:textId="5091D0D4" w:rsidR="0060360C" w:rsidRPr="00937747" w:rsidRDefault="4CA0ABC2">
      <w:pPr>
        <w:rPr>
          <w:rFonts w:cs="Calibri"/>
          <w:sz w:val="24"/>
          <w:szCs w:val="24"/>
        </w:rPr>
      </w:pPr>
      <w:r w:rsidRPr="4CA0ABC2">
        <w:rPr>
          <w:rFonts w:cs="Calibri"/>
          <w:sz w:val="24"/>
          <w:szCs w:val="24"/>
        </w:rPr>
        <w:t xml:space="preserve">If Electoral Services confirm that no requests have been made for a by-election, the Parish Council can advertise the vacancy. </w:t>
      </w:r>
    </w:p>
    <w:p w14:paraId="68A477FC" w14:textId="77777777" w:rsidR="0060360C" w:rsidRPr="00937747" w:rsidRDefault="0060360C">
      <w:pPr>
        <w:rPr>
          <w:rFonts w:cs="Calibri"/>
          <w:sz w:val="24"/>
          <w:szCs w:val="24"/>
        </w:rPr>
      </w:pPr>
      <w:r w:rsidRPr="00937747">
        <w:rPr>
          <w:rFonts w:cs="Calibri"/>
          <w:sz w:val="24"/>
          <w:szCs w:val="24"/>
        </w:rPr>
        <w:t xml:space="preserve">The Clerk should place an advert on all the notice boards and </w:t>
      </w:r>
      <w:r w:rsidR="002D2E77" w:rsidRPr="00937747">
        <w:rPr>
          <w:rFonts w:cs="Calibri"/>
          <w:sz w:val="24"/>
          <w:szCs w:val="24"/>
        </w:rPr>
        <w:t xml:space="preserve">on </w:t>
      </w:r>
      <w:r w:rsidRPr="00937747">
        <w:rPr>
          <w:rFonts w:cs="Calibri"/>
          <w:sz w:val="24"/>
          <w:szCs w:val="24"/>
        </w:rPr>
        <w:t xml:space="preserve">the Parish Council website. </w:t>
      </w:r>
      <w:r w:rsidR="009D71D8" w:rsidRPr="00937747">
        <w:rPr>
          <w:rFonts w:cs="Calibri"/>
          <w:sz w:val="24"/>
          <w:szCs w:val="24"/>
        </w:rPr>
        <w:t xml:space="preserve">This will ask anyone willing to fill the vacancy to apply to the Clerk in writing before the date of the next Council meeting </w:t>
      </w:r>
      <w:r w:rsidR="00907896" w:rsidRPr="00937747">
        <w:rPr>
          <w:rFonts w:cs="Calibri"/>
          <w:sz w:val="24"/>
          <w:szCs w:val="24"/>
        </w:rPr>
        <w:t>(copy of advert attached).</w:t>
      </w:r>
    </w:p>
    <w:p w14:paraId="0014E74B" w14:textId="77777777" w:rsidR="00907896" w:rsidRPr="00937747" w:rsidRDefault="00907896">
      <w:pPr>
        <w:rPr>
          <w:rFonts w:cs="Calibri"/>
          <w:sz w:val="24"/>
          <w:szCs w:val="24"/>
        </w:rPr>
      </w:pPr>
      <w:r w:rsidRPr="00937747">
        <w:rPr>
          <w:rFonts w:cs="Calibri"/>
          <w:sz w:val="24"/>
          <w:szCs w:val="24"/>
        </w:rPr>
        <w:t xml:space="preserve">At the next Council meeting, all applicants are invited to attend. Members consider all of the applications received and a vote is taken. The person co-opted must obtain a majority of votes. If there are more than two candidates, the candidate with fewest votes is eliminated until a majority is reached. This debate and vote should be in the public section of the meeting. </w:t>
      </w:r>
    </w:p>
    <w:p w14:paraId="3760BD05" w14:textId="77777777" w:rsidR="00916BAE" w:rsidRPr="00937747" w:rsidRDefault="00907896" w:rsidP="00907896">
      <w:pPr>
        <w:rPr>
          <w:rFonts w:cs="Calibri"/>
          <w:sz w:val="24"/>
          <w:szCs w:val="24"/>
        </w:rPr>
      </w:pPr>
      <w:r w:rsidRPr="00937747">
        <w:rPr>
          <w:rFonts w:cs="Calibri"/>
          <w:sz w:val="24"/>
          <w:szCs w:val="24"/>
        </w:rPr>
        <w:t xml:space="preserve">The Chairman declares the candidate with the most votes is elected. If they are attending the meeting, they should sign a declaration of acceptance of office form.  </w:t>
      </w:r>
      <w:r w:rsidR="00913047" w:rsidRPr="00937747">
        <w:rPr>
          <w:rFonts w:cs="Calibri"/>
          <w:sz w:val="24"/>
          <w:szCs w:val="24"/>
        </w:rPr>
        <w:t>I</w:t>
      </w:r>
      <w:r w:rsidRPr="00937747">
        <w:rPr>
          <w:rFonts w:cs="Calibri"/>
          <w:sz w:val="24"/>
          <w:szCs w:val="24"/>
        </w:rPr>
        <w:t xml:space="preserve">f they don’t attend the meeting, they should sign </w:t>
      </w:r>
      <w:r w:rsidR="00913047" w:rsidRPr="00937747">
        <w:rPr>
          <w:rFonts w:cs="Calibri"/>
          <w:sz w:val="24"/>
          <w:szCs w:val="24"/>
        </w:rPr>
        <w:t>the</w:t>
      </w:r>
      <w:r w:rsidRPr="00937747">
        <w:rPr>
          <w:rFonts w:cs="Calibri"/>
          <w:sz w:val="24"/>
          <w:szCs w:val="24"/>
        </w:rPr>
        <w:t xml:space="preserve"> declaration </w:t>
      </w:r>
      <w:r w:rsidR="00913047" w:rsidRPr="00937747">
        <w:rPr>
          <w:rFonts w:cs="Calibri"/>
          <w:sz w:val="24"/>
          <w:szCs w:val="24"/>
        </w:rPr>
        <w:t>before the next meeting</w:t>
      </w:r>
      <w:r w:rsidRPr="00937747">
        <w:rPr>
          <w:rFonts w:cs="Calibri"/>
          <w:sz w:val="24"/>
          <w:szCs w:val="24"/>
        </w:rPr>
        <w:t xml:space="preserve">.  </w:t>
      </w:r>
    </w:p>
    <w:p w14:paraId="1FA066D9" w14:textId="7C067F59" w:rsidR="00477A76" w:rsidRPr="00AD2FD7" w:rsidRDefault="00E952A4" w:rsidP="4CA0ABC2">
      <w:pPr>
        <w:rPr>
          <w:b/>
          <w:bCs/>
          <w:sz w:val="28"/>
          <w:szCs w:val="28"/>
        </w:rPr>
      </w:pPr>
      <w:r w:rsidRPr="4CA0ABC2">
        <w:rPr>
          <w:rFonts w:ascii="Times New Roman" w:hAnsi="Times New Roman"/>
          <w:sz w:val="24"/>
          <w:szCs w:val="24"/>
        </w:rPr>
        <w:br w:type="page"/>
      </w:r>
      <w:r w:rsidR="4CA0ABC2" w:rsidRPr="4CA0ABC2">
        <w:rPr>
          <w:b/>
          <w:bCs/>
          <w:sz w:val="28"/>
          <w:szCs w:val="28"/>
        </w:rPr>
        <w:lastRenderedPageBreak/>
        <w:t>Notice to Request an Election</w:t>
      </w:r>
    </w:p>
    <w:p w14:paraId="672A6659" w14:textId="77777777" w:rsidR="00477A76" w:rsidRDefault="00477A76" w:rsidP="00916BAE">
      <w:pPr>
        <w:pStyle w:val="BodyText"/>
        <w:jc w:val="center"/>
        <w:rPr>
          <w:rFonts w:ascii="Times New Roman" w:hAnsi="Times New Roman"/>
          <w:sz w:val="24"/>
          <w:szCs w:val="24"/>
        </w:rPr>
      </w:pPr>
    </w:p>
    <w:p w14:paraId="56BF5D07" w14:textId="77777777" w:rsidR="00916BAE" w:rsidRPr="00916BAE" w:rsidRDefault="00916BAE" w:rsidP="00916BAE">
      <w:pPr>
        <w:pStyle w:val="BodyText"/>
        <w:jc w:val="center"/>
        <w:rPr>
          <w:rFonts w:ascii="Arial" w:eastAsia="Times New Roman" w:hAnsi="Arial" w:cs="Arial"/>
          <w:sz w:val="24"/>
          <w:szCs w:val="24"/>
          <w:lang w:val="en-US"/>
        </w:rPr>
      </w:pPr>
      <w:r w:rsidRPr="00916BAE">
        <w:rPr>
          <w:rFonts w:ascii="Arial" w:eastAsia="Times New Roman" w:hAnsi="Arial" w:cs="Arial"/>
          <w:b/>
          <w:bCs/>
          <w:sz w:val="24"/>
          <w:szCs w:val="24"/>
          <w:lang w:val="en-US"/>
        </w:rPr>
        <w:t>LOCAL GOVERNMENT ACT 1972</w:t>
      </w:r>
    </w:p>
    <w:p w14:paraId="0A37501D"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250A9BB0"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00916BAE">
        <w:rPr>
          <w:rFonts w:ascii="Arial" w:eastAsia="Times New Roman" w:hAnsi="Arial" w:cs="Arial"/>
          <w:b/>
          <w:bCs/>
          <w:sz w:val="40"/>
          <w:szCs w:val="40"/>
          <w:lang w:val="en-US"/>
        </w:rPr>
        <w:t>BILLINGE CHAPEL END PARISH COUNCIL</w:t>
      </w:r>
    </w:p>
    <w:p w14:paraId="5DAB6C7B"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02EB378F"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403E2D52"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00916BAE">
        <w:rPr>
          <w:rFonts w:ascii="Arial" w:eastAsia="Times New Roman" w:hAnsi="Arial" w:cs="Arial"/>
          <w:b/>
          <w:bCs/>
          <w:sz w:val="24"/>
          <w:szCs w:val="24"/>
          <w:lang w:val="en-US"/>
        </w:rPr>
        <w:t>_________</w:t>
      </w:r>
    </w:p>
    <w:p w14:paraId="6A05A809"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5A39BBE3"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4D95556C"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00916BAE">
        <w:rPr>
          <w:rFonts w:ascii="Arial" w:eastAsia="Times New Roman" w:hAnsi="Arial" w:cs="Arial"/>
          <w:b/>
          <w:bCs/>
          <w:sz w:val="40"/>
          <w:szCs w:val="40"/>
          <w:lang w:val="en-US"/>
        </w:rPr>
        <w:t>NOTICE OF VACANCY IN</w:t>
      </w:r>
    </w:p>
    <w:p w14:paraId="41C8F396"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602FB6C9"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00916BAE">
        <w:rPr>
          <w:rFonts w:ascii="Arial" w:eastAsia="Times New Roman" w:hAnsi="Arial" w:cs="Arial"/>
          <w:b/>
          <w:bCs/>
          <w:sz w:val="40"/>
          <w:szCs w:val="40"/>
          <w:lang w:val="en-US"/>
        </w:rPr>
        <w:t>OFFICE OF PARISH COUNCILLOR</w:t>
      </w:r>
    </w:p>
    <w:p w14:paraId="72A3D3EC"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0D0B940D"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0E27B00A"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736B991A"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b/>
          <w:bCs/>
          <w:sz w:val="24"/>
          <w:szCs w:val="24"/>
          <w:lang w:val="en-US"/>
        </w:rPr>
        <w:t>NOTICE IS HEREBY GIVEN</w:t>
      </w:r>
      <w:r w:rsidRPr="00916BAE">
        <w:rPr>
          <w:rFonts w:ascii="Arial" w:eastAsia="Times New Roman" w:hAnsi="Arial" w:cs="Arial"/>
          <w:sz w:val="24"/>
          <w:szCs w:val="24"/>
          <w:lang w:val="en-US"/>
        </w:rPr>
        <w:t xml:space="preserve"> pursuant to Section 87(2) of the Local Government Act 1972 that </w:t>
      </w:r>
      <w:r w:rsidR="00477A76">
        <w:rPr>
          <w:rFonts w:ascii="Arial" w:eastAsia="Times New Roman" w:hAnsi="Arial" w:cs="Arial"/>
          <w:sz w:val="24"/>
          <w:szCs w:val="24"/>
          <w:lang w:val="en-US"/>
        </w:rPr>
        <w:t>xxxxx xxxxx</w:t>
      </w:r>
      <w:r w:rsidRPr="00916BAE">
        <w:rPr>
          <w:rFonts w:ascii="Arial" w:eastAsia="Times New Roman" w:hAnsi="Arial" w:cs="Arial"/>
          <w:sz w:val="24"/>
          <w:szCs w:val="24"/>
          <w:lang w:val="en-US"/>
        </w:rPr>
        <w:t xml:space="preserve"> of the above-named Parish Council has recently resigned and, therefore, a casual vacancy exists in the office of Councillor for the Parish.</w:t>
      </w:r>
    </w:p>
    <w:p w14:paraId="60061E4C"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44EAFD9C"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65F18423" w14:textId="67B0FBFB" w:rsidR="00916BAE" w:rsidRPr="00916BAE" w:rsidRDefault="4CA0ABC2" w:rsidP="00916BAE">
      <w:pPr>
        <w:suppressAutoHyphens w:val="0"/>
        <w:autoSpaceDE w:val="0"/>
        <w:adjustRightInd w:val="0"/>
        <w:spacing w:after="0" w:line="240" w:lineRule="auto"/>
        <w:textAlignment w:val="auto"/>
        <w:rPr>
          <w:rFonts w:ascii="Arial" w:eastAsia="Times New Roman" w:hAnsi="Arial" w:cs="Arial"/>
          <w:sz w:val="24"/>
          <w:szCs w:val="24"/>
          <w:lang w:val="en-US"/>
        </w:rPr>
      </w:pPr>
      <w:r w:rsidRPr="4CA0ABC2">
        <w:rPr>
          <w:rFonts w:ascii="Arial" w:eastAsia="Times New Roman" w:hAnsi="Arial" w:cs="Arial"/>
          <w:sz w:val="24"/>
          <w:szCs w:val="24"/>
          <w:lang w:val="en-US"/>
        </w:rPr>
        <w:t>If, within 14 days after the date of this notice, a request for an election to fill the vacancy is made in writing to  The Returning Officer, Town Hall, St. Helens, Merseyside, WA10 1HP, by TEN electors of the Parish, an election will be held to fill the vacancy, otherwise the vacancy will be filled by the Parish Council by means of co-option.</w:t>
      </w:r>
    </w:p>
    <w:p w14:paraId="4B94D5A5"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3DEEC669"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7F41D219" w14:textId="7BF4351F" w:rsidR="00916BAE" w:rsidRPr="00916BAE" w:rsidRDefault="4CA0ABC2"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4CA0ABC2">
        <w:rPr>
          <w:rFonts w:ascii="Arial" w:eastAsia="Times New Roman" w:hAnsi="Arial" w:cs="Arial"/>
          <w:sz w:val="24"/>
          <w:szCs w:val="24"/>
          <w:lang w:val="en-US"/>
        </w:rPr>
        <w:t xml:space="preserve">Dated: </w:t>
      </w:r>
    </w:p>
    <w:p w14:paraId="3656B9AB"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45FB0818"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049F31CB"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53128261"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33E6B382"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24"/>
          <w:szCs w:val="24"/>
          <w:lang w:val="en-US"/>
        </w:rPr>
        <w:t>(Signed) ....................................................</w:t>
      </w:r>
    </w:p>
    <w:p w14:paraId="75517B35"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24"/>
          <w:szCs w:val="24"/>
          <w:lang w:val="en-US"/>
        </w:rPr>
        <w:t>Clerk to the Parish Council</w:t>
      </w:r>
    </w:p>
    <w:p w14:paraId="62486C05"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476ABB8C"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16"/>
          <w:szCs w:val="16"/>
          <w:lang w:val="en-US"/>
        </w:rPr>
        <w:t>In computing any period of time for the purposes of the timetable</w:t>
      </w:r>
    </w:p>
    <w:p w14:paraId="4101652C"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ind w:left="450"/>
        <w:textAlignment w:val="auto"/>
        <w:rPr>
          <w:rFonts w:ascii="Arial" w:eastAsia="Times New Roman" w:hAnsi="Arial" w:cs="Arial"/>
          <w:sz w:val="24"/>
          <w:szCs w:val="24"/>
          <w:lang w:val="en-US"/>
        </w:rPr>
      </w:pPr>
    </w:p>
    <w:p w14:paraId="23CA6C7C" w14:textId="77777777" w:rsidR="00916BAE" w:rsidRPr="00916BAE" w:rsidRDefault="00916BAE" w:rsidP="00916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16"/>
          <w:szCs w:val="16"/>
          <w:lang w:val="en-US"/>
        </w:rPr>
        <w:tab/>
        <w:t>a)</w:t>
      </w:r>
      <w:r w:rsidRPr="00916BAE">
        <w:rPr>
          <w:rFonts w:ascii="Arial" w:eastAsia="Times New Roman" w:hAnsi="Arial" w:cs="Arial"/>
          <w:sz w:val="16"/>
          <w:szCs w:val="16"/>
          <w:lang w:val="en-US"/>
        </w:rPr>
        <w:tab/>
        <w:t>a Saturday or Sunday;</w:t>
      </w:r>
    </w:p>
    <w:p w14:paraId="4B99056E"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ind w:left="450"/>
        <w:textAlignment w:val="auto"/>
        <w:rPr>
          <w:rFonts w:ascii="Arial" w:eastAsia="Times New Roman" w:hAnsi="Arial" w:cs="Arial"/>
          <w:sz w:val="24"/>
          <w:szCs w:val="24"/>
          <w:lang w:val="en-US"/>
        </w:rPr>
      </w:pPr>
    </w:p>
    <w:p w14:paraId="786F12A7" w14:textId="77777777" w:rsidR="00916BAE" w:rsidRPr="00916BAE" w:rsidRDefault="00916BAE" w:rsidP="00916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16"/>
          <w:szCs w:val="16"/>
          <w:lang w:val="en-US"/>
        </w:rPr>
        <w:tab/>
        <w:t>b)</w:t>
      </w:r>
      <w:r w:rsidRPr="00916BAE">
        <w:rPr>
          <w:rFonts w:ascii="Arial" w:eastAsia="Times New Roman" w:hAnsi="Arial" w:cs="Arial"/>
          <w:sz w:val="16"/>
          <w:szCs w:val="16"/>
          <w:lang w:val="en-US"/>
        </w:rPr>
        <w:tab/>
        <w:t xml:space="preserve">Christmas Eve, Christmas Day, Good Friday or a Bank Holiday; or </w:t>
      </w:r>
    </w:p>
    <w:p w14:paraId="1299C43A"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ind w:left="450"/>
        <w:textAlignment w:val="auto"/>
        <w:rPr>
          <w:rFonts w:ascii="Arial" w:eastAsia="Times New Roman" w:hAnsi="Arial" w:cs="Arial"/>
          <w:sz w:val="24"/>
          <w:szCs w:val="24"/>
          <w:lang w:val="en-US"/>
        </w:rPr>
      </w:pPr>
    </w:p>
    <w:p w14:paraId="78DABFFE" w14:textId="77777777" w:rsidR="00916BAE" w:rsidRPr="00916BAE" w:rsidRDefault="00916BAE" w:rsidP="00916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16"/>
          <w:szCs w:val="16"/>
          <w:lang w:val="en-US"/>
        </w:rPr>
        <w:tab/>
        <w:t>c)</w:t>
      </w:r>
      <w:r w:rsidRPr="00916BAE">
        <w:rPr>
          <w:rFonts w:ascii="Arial" w:eastAsia="Times New Roman" w:hAnsi="Arial" w:cs="Arial"/>
          <w:sz w:val="16"/>
          <w:szCs w:val="16"/>
          <w:lang w:val="en-US"/>
        </w:rPr>
        <w:tab/>
        <w:t>a day appointed for public thanksgiving or mourning</w:t>
      </w:r>
    </w:p>
    <w:p w14:paraId="4DDBEF00"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ind w:left="450"/>
        <w:textAlignment w:val="auto"/>
        <w:rPr>
          <w:rFonts w:ascii="Arial" w:eastAsia="Times New Roman" w:hAnsi="Arial" w:cs="Arial"/>
          <w:sz w:val="24"/>
          <w:szCs w:val="24"/>
          <w:lang w:val="en-US"/>
        </w:rPr>
      </w:pPr>
    </w:p>
    <w:p w14:paraId="5ADE2D7F" w14:textId="77777777" w:rsidR="00916BAE" w:rsidRPr="00916BAE" w:rsidRDefault="00916BAE" w:rsidP="00916BAE">
      <w:pPr>
        <w:suppressAutoHyphens w:val="0"/>
        <w:overflowPunct w:val="0"/>
        <w:autoSpaceDE w:val="0"/>
        <w:adjustRightInd w:val="0"/>
        <w:spacing w:after="0" w:line="240" w:lineRule="auto"/>
        <w:rPr>
          <w:rFonts w:ascii="Times New Roman" w:eastAsia="Times New Roman" w:hAnsi="Times New Roman"/>
          <w:sz w:val="20"/>
          <w:szCs w:val="20"/>
        </w:rPr>
      </w:pPr>
      <w:r w:rsidRPr="00916BAE">
        <w:rPr>
          <w:rFonts w:ascii="Arial" w:eastAsia="Times New Roman" w:hAnsi="Arial" w:cs="Arial"/>
          <w:sz w:val="16"/>
          <w:szCs w:val="16"/>
        </w:rPr>
        <w:t>shall be disregarded, and any such day shall not be treated as a day for the purpose of any proceedings up to the completion of the poll, nor shall the Returning Officer be obliged to proceed with the counting of the votes on such a day.</w:t>
      </w:r>
    </w:p>
    <w:p w14:paraId="0DA9822C" w14:textId="77777777" w:rsidR="00916BAE" w:rsidRDefault="00943DA2" w:rsidP="00916BAE">
      <w:pPr>
        <w:suppressAutoHyphens w:val="0"/>
        <w:overflowPunct w:val="0"/>
        <w:autoSpaceDE w:val="0"/>
        <w:adjustRightInd w:val="0"/>
        <w:spacing w:after="0" w:line="240" w:lineRule="auto"/>
        <w:rPr>
          <w:b/>
          <w:sz w:val="28"/>
          <w:szCs w:val="28"/>
        </w:rPr>
      </w:pPr>
      <w:r>
        <w:rPr>
          <w:b/>
          <w:sz w:val="28"/>
          <w:szCs w:val="28"/>
        </w:rPr>
        <w:br w:type="page"/>
      </w:r>
      <w:r w:rsidR="00477A76" w:rsidRPr="00AD2FD7">
        <w:rPr>
          <w:b/>
          <w:sz w:val="28"/>
          <w:szCs w:val="28"/>
        </w:rPr>
        <w:lastRenderedPageBreak/>
        <w:t xml:space="preserve">Notice </w:t>
      </w:r>
      <w:r w:rsidR="00477A76">
        <w:rPr>
          <w:b/>
          <w:sz w:val="28"/>
          <w:szCs w:val="28"/>
        </w:rPr>
        <w:t>of Co-option</w:t>
      </w:r>
    </w:p>
    <w:p w14:paraId="3461D779" w14:textId="77777777" w:rsidR="00477A76" w:rsidRDefault="00477A76" w:rsidP="00916BAE">
      <w:pPr>
        <w:suppressAutoHyphens w:val="0"/>
        <w:overflowPunct w:val="0"/>
        <w:autoSpaceDE w:val="0"/>
        <w:adjustRightInd w:val="0"/>
        <w:spacing w:after="0" w:line="240" w:lineRule="auto"/>
        <w:rPr>
          <w:b/>
          <w:sz w:val="28"/>
          <w:szCs w:val="28"/>
        </w:rPr>
      </w:pPr>
    </w:p>
    <w:p w14:paraId="11A88A77" w14:textId="30E9C805" w:rsidR="4CA0ABC2" w:rsidRDefault="4CA0ABC2" w:rsidP="4CA0ABC2">
      <w:pPr>
        <w:spacing w:after="0" w:line="240" w:lineRule="auto"/>
        <w:jc w:val="center"/>
        <w:rPr>
          <w:rFonts w:ascii="Arial" w:eastAsia="Times New Roman" w:hAnsi="Arial" w:cs="Arial"/>
          <w:b/>
          <w:bCs/>
          <w:sz w:val="40"/>
          <w:szCs w:val="40"/>
          <w:lang w:val="en-US"/>
        </w:rPr>
      </w:pPr>
    </w:p>
    <w:p w14:paraId="6D60C633" w14:textId="77777777" w:rsidR="00943DA2" w:rsidRPr="00943DA2" w:rsidRDefault="00943DA2" w:rsidP="00943DA2">
      <w:pPr>
        <w:suppressAutoHyphens w:val="0"/>
        <w:autoSpaceDE w:val="0"/>
        <w:adjustRightInd w:val="0"/>
        <w:spacing w:after="0" w:line="240" w:lineRule="auto"/>
        <w:jc w:val="center"/>
        <w:textAlignment w:val="auto"/>
        <w:rPr>
          <w:rFonts w:ascii="Arial" w:eastAsia="Times New Roman" w:hAnsi="Arial" w:cs="Arial"/>
          <w:b/>
          <w:bCs/>
          <w:sz w:val="40"/>
          <w:szCs w:val="40"/>
          <w:lang w:val="en-US"/>
        </w:rPr>
      </w:pPr>
      <w:r>
        <w:rPr>
          <w:rFonts w:ascii="Arial" w:eastAsia="Times New Roman" w:hAnsi="Arial" w:cs="Arial"/>
          <w:b/>
          <w:bCs/>
          <w:sz w:val="40"/>
          <w:szCs w:val="40"/>
          <w:lang w:val="en-US"/>
        </w:rPr>
        <w:t xml:space="preserve">BILLINGE CHAPEL END </w:t>
      </w:r>
      <w:r w:rsidRPr="00943DA2">
        <w:rPr>
          <w:rFonts w:ascii="Arial" w:eastAsia="Times New Roman" w:hAnsi="Arial" w:cs="Arial"/>
          <w:b/>
          <w:bCs/>
          <w:sz w:val="40"/>
          <w:szCs w:val="40"/>
          <w:lang w:val="en-US"/>
        </w:rPr>
        <w:t>PARISH COUNCIL</w:t>
      </w:r>
    </w:p>
    <w:p w14:paraId="3CF2D8B6" w14:textId="77777777" w:rsidR="00943DA2" w:rsidRPr="00943DA2" w:rsidRDefault="00943DA2" w:rsidP="00943DA2">
      <w:pPr>
        <w:suppressAutoHyphens w:val="0"/>
        <w:autoSpaceDE w:val="0"/>
        <w:adjustRightInd w:val="0"/>
        <w:spacing w:after="0" w:line="240" w:lineRule="auto"/>
        <w:jc w:val="center"/>
        <w:textAlignment w:val="auto"/>
        <w:rPr>
          <w:rFonts w:ascii="Arial" w:eastAsia="Times New Roman" w:hAnsi="Arial" w:cs="Arial"/>
          <w:b/>
          <w:bCs/>
          <w:sz w:val="40"/>
          <w:szCs w:val="40"/>
          <w:lang w:val="en-US"/>
        </w:rPr>
      </w:pPr>
    </w:p>
    <w:p w14:paraId="026FA6F7" w14:textId="77777777" w:rsidR="00943DA2" w:rsidRPr="00943DA2" w:rsidRDefault="00943DA2" w:rsidP="00943DA2">
      <w:pPr>
        <w:suppressAutoHyphens w:val="0"/>
        <w:autoSpaceDE w:val="0"/>
        <w:adjustRightInd w:val="0"/>
        <w:spacing w:after="0" w:line="240" w:lineRule="auto"/>
        <w:jc w:val="center"/>
        <w:textAlignment w:val="auto"/>
        <w:rPr>
          <w:rFonts w:ascii="Arial" w:eastAsia="Times New Roman" w:hAnsi="Arial" w:cs="Arial"/>
          <w:b/>
          <w:bCs/>
          <w:sz w:val="40"/>
          <w:szCs w:val="40"/>
          <w:lang w:val="en-US"/>
        </w:rPr>
      </w:pPr>
      <w:r w:rsidRPr="00943DA2">
        <w:rPr>
          <w:rFonts w:ascii="Arial" w:eastAsia="Times New Roman" w:hAnsi="Arial" w:cs="Arial"/>
          <w:b/>
          <w:bCs/>
          <w:sz w:val="40"/>
          <w:szCs w:val="40"/>
          <w:lang w:val="en-US"/>
        </w:rPr>
        <w:t>NOTICE OF CASUAL VACANCY</w:t>
      </w:r>
    </w:p>
    <w:p w14:paraId="0FB78278" w14:textId="77777777" w:rsidR="00943DA2" w:rsidRP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4AE3DB75" w14:textId="482789D4" w:rsidR="4CA0ABC2" w:rsidRDefault="4CA0ABC2" w:rsidP="4CA0ABC2">
      <w:pPr>
        <w:spacing w:after="0" w:line="240" w:lineRule="auto"/>
        <w:rPr>
          <w:rFonts w:ascii="Arial" w:eastAsia="Times New Roman" w:hAnsi="Arial" w:cs="Arial"/>
          <w:sz w:val="24"/>
          <w:szCs w:val="24"/>
          <w:lang w:val="en-US"/>
        </w:rPr>
      </w:pPr>
    </w:p>
    <w:p w14:paraId="48D13C83" w14:textId="5CD7D216" w:rsidR="00943DA2" w:rsidRDefault="4CA0ABC2" w:rsidP="00943DA2">
      <w:pPr>
        <w:suppressAutoHyphens w:val="0"/>
        <w:overflowPunct w:val="0"/>
        <w:autoSpaceDE w:val="0"/>
        <w:adjustRightInd w:val="0"/>
        <w:spacing w:after="0" w:line="240" w:lineRule="auto"/>
        <w:rPr>
          <w:rFonts w:ascii="Arial" w:eastAsia="Times New Roman" w:hAnsi="Arial" w:cs="Arial"/>
          <w:sz w:val="24"/>
          <w:szCs w:val="24"/>
          <w:lang w:val="en-US"/>
        </w:rPr>
      </w:pPr>
      <w:r w:rsidRPr="4CA0ABC2">
        <w:rPr>
          <w:rFonts w:ascii="Arial" w:eastAsia="Times New Roman" w:hAnsi="Arial" w:cs="Arial"/>
          <w:sz w:val="24"/>
          <w:szCs w:val="24"/>
          <w:lang w:val="en-US"/>
        </w:rPr>
        <w:t>Notice is hereby given that due to the resignation of xxxxxx, a vacancy has occurred among the members of the Parish Council. Any person willing to fill this vacancy should apply to the Clerk in writing on or before the …....................................</w:t>
      </w:r>
    </w:p>
    <w:p w14:paraId="1FC39945" w14:textId="77777777" w:rsid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54B8AE68" w14:textId="77777777" w:rsid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r w:rsidRPr="00943DA2">
        <w:rPr>
          <w:rFonts w:ascii="Arial" w:eastAsia="Times New Roman" w:hAnsi="Arial" w:cs="Arial"/>
          <w:sz w:val="24"/>
          <w:szCs w:val="24"/>
          <w:lang w:val="en-US"/>
        </w:rPr>
        <w:t xml:space="preserve">The applicant's name must appear on the current register of </w:t>
      </w:r>
      <w:r>
        <w:rPr>
          <w:rFonts w:ascii="Arial" w:eastAsia="Times New Roman" w:hAnsi="Arial" w:cs="Arial"/>
          <w:sz w:val="24"/>
          <w:szCs w:val="24"/>
          <w:lang w:val="en-US"/>
        </w:rPr>
        <w:t xml:space="preserve">electors or </w:t>
      </w:r>
      <w:r w:rsidRPr="00943DA2">
        <w:rPr>
          <w:rFonts w:ascii="Arial" w:eastAsia="Times New Roman" w:hAnsi="Arial" w:cs="Arial"/>
          <w:sz w:val="24"/>
          <w:szCs w:val="24"/>
          <w:lang w:val="en-US"/>
        </w:rPr>
        <w:t xml:space="preserve">the applicant should during the whole of the </w:t>
      </w:r>
      <w:r>
        <w:rPr>
          <w:rFonts w:ascii="Arial" w:eastAsia="Times New Roman" w:hAnsi="Arial" w:cs="Arial"/>
          <w:sz w:val="24"/>
          <w:szCs w:val="24"/>
          <w:lang w:val="en-US"/>
        </w:rPr>
        <w:t xml:space="preserve">preceding </w:t>
      </w:r>
      <w:r w:rsidRPr="00943DA2">
        <w:rPr>
          <w:rFonts w:ascii="Arial" w:eastAsia="Times New Roman" w:hAnsi="Arial" w:cs="Arial"/>
          <w:sz w:val="24"/>
          <w:szCs w:val="24"/>
          <w:lang w:val="en-US"/>
        </w:rPr>
        <w:t>twelve months</w:t>
      </w:r>
      <w:r w:rsidR="002E748C">
        <w:rPr>
          <w:rFonts w:ascii="Arial" w:eastAsia="Times New Roman" w:hAnsi="Arial" w:cs="Arial"/>
          <w:sz w:val="24"/>
          <w:szCs w:val="24"/>
          <w:lang w:val="en-US"/>
        </w:rPr>
        <w:t xml:space="preserve"> have</w:t>
      </w:r>
      <w:r w:rsidRPr="00943DA2">
        <w:rPr>
          <w:rFonts w:ascii="Arial" w:eastAsia="Times New Roman" w:hAnsi="Arial" w:cs="Arial"/>
          <w:sz w:val="24"/>
          <w:szCs w:val="24"/>
          <w:lang w:val="en-US"/>
        </w:rPr>
        <w:t xml:space="preserve"> resided in or within three miles of the parish or the applicant’s only place of work during the whole of the twelve months is in the parish.  The applicant must not be debarred from standing as a Councillor.</w:t>
      </w:r>
    </w:p>
    <w:p w14:paraId="0562CB0E" w14:textId="77777777" w:rsidR="00943DA2" w:rsidRP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43D7F571" w14:textId="3E3E9C94" w:rsidR="00943DA2" w:rsidRDefault="4CA0ABC2" w:rsidP="00943DA2">
      <w:pPr>
        <w:suppressAutoHyphens w:val="0"/>
        <w:overflowPunct w:val="0"/>
        <w:autoSpaceDE w:val="0"/>
        <w:adjustRightInd w:val="0"/>
        <w:spacing w:after="0" w:line="240" w:lineRule="auto"/>
        <w:rPr>
          <w:rFonts w:ascii="Arial" w:eastAsia="Times New Roman" w:hAnsi="Arial" w:cs="Arial"/>
          <w:sz w:val="24"/>
          <w:szCs w:val="24"/>
          <w:lang w:val="en-US"/>
        </w:rPr>
      </w:pPr>
      <w:r w:rsidRPr="4CA0ABC2">
        <w:rPr>
          <w:rFonts w:ascii="Arial" w:eastAsia="Times New Roman" w:hAnsi="Arial" w:cs="Arial"/>
          <w:sz w:val="24"/>
          <w:szCs w:val="24"/>
          <w:lang w:val="en-US"/>
        </w:rPr>
        <w:t>Public elections cannot be held until the year 2026 but for the interim period, election to the Council will be voted for by the current Parish Councillors.</w:t>
      </w:r>
    </w:p>
    <w:p w14:paraId="34CE0A41" w14:textId="77777777" w:rsidR="00893257" w:rsidRDefault="00893257"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62EBF3C5" w14:textId="77777777" w:rsidR="00893257" w:rsidRDefault="00893257"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6D98A12B" w14:textId="77777777" w:rsidR="00893257" w:rsidRPr="00943DA2" w:rsidRDefault="00893257"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2946DB82" w14:textId="77777777" w:rsid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38E80B6F" w14:textId="77777777" w:rsidR="00943DA2" w:rsidRDefault="00893257" w:rsidP="00943DA2">
      <w:pPr>
        <w:suppressAutoHyphens w:val="0"/>
        <w:overflowPunct w:val="0"/>
        <w:autoSpaceDE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p>
    <w:p w14:paraId="0E1E2919" w14:textId="621C498C" w:rsidR="00943DA2" w:rsidRPr="00943DA2" w:rsidRDefault="4CA0ABC2" w:rsidP="00943DA2">
      <w:pPr>
        <w:suppressAutoHyphens w:val="0"/>
        <w:overflowPunct w:val="0"/>
        <w:autoSpaceDE w:val="0"/>
        <w:adjustRightInd w:val="0"/>
        <w:spacing w:after="0" w:line="240" w:lineRule="auto"/>
        <w:rPr>
          <w:rFonts w:ascii="Arial" w:eastAsia="Times New Roman" w:hAnsi="Arial" w:cs="Arial"/>
          <w:sz w:val="24"/>
          <w:szCs w:val="24"/>
          <w:lang w:val="en-US"/>
        </w:rPr>
      </w:pPr>
      <w:r w:rsidRPr="4CA0ABC2">
        <w:rPr>
          <w:rFonts w:ascii="Arial" w:eastAsia="Times New Roman" w:hAnsi="Arial" w:cs="Arial"/>
          <w:sz w:val="24"/>
          <w:szCs w:val="24"/>
          <w:lang w:val="en-US"/>
        </w:rPr>
        <w:t xml:space="preserve">Hazel Broatch </w:t>
      </w:r>
      <w:r w:rsidR="00943DA2">
        <w:br/>
      </w:r>
      <w:r w:rsidRPr="4CA0ABC2">
        <w:rPr>
          <w:rFonts w:ascii="Arial" w:eastAsia="Times New Roman" w:hAnsi="Arial" w:cs="Arial"/>
          <w:sz w:val="24"/>
          <w:szCs w:val="24"/>
          <w:lang w:val="en-US"/>
        </w:rPr>
        <w:t>Clerk to the Council</w:t>
      </w:r>
    </w:p>
    <w:p w14:paraId="5997CC1D" w14:textId="77777777" w:rsidR="00943DA2" w:rsidRP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3FE9F23F" w14:textId="67893DB2" w:rsidR="00907896" w:rsidRDefault="4CA0ABC2" w:rsidP="4CA0ABC2">
      <w:pPr>
        <w:spacing w:after="0" w:line="240" w:lineRule="auto"/>
        <w:rPr>
          <w:rFonts w:ascii="Times New Roman" w:hAnsi="Times New Roman"/>
          <w:sz w:val="24"/>
          <w:szCs w:val="24"/>
        </w:rPr>
      </w:pPr>
      <w:r w:rsidRPr="4CA0ABC2">
        <w:rPr>
          <w:rFonts w:ascii="Arial" w:eastAsia="Times New Roman" w:hAnsi="Arial" w:cs="Arial"/>
          <w:sz w:val="24"/>
          <w:szCs w:val="24"/>
          <w:lang w:val="en-US"/>
        </w:rPr>
        <w:t>The Public Hall</w:t>
      </w:r>
      <w:r w:rsidR="00907896">
        <w:br/>
      </w:r>
      <w:r w:rsidRPr="4CA0ABC2">
        <w:rPr>
          <w:rFonts w:ascii="Arial" w:eastAsia="Times New Roman" w:hAnsi="Arial" w:cs="Arial"/>
          <w:sz w:val="24"/>
          <w:szCs w:val="24"/>
          <w:lang w:val="en-US"/>
        </w:rPr>
        <w:t xml:space="preserve">216 Main Street </w:t>
      </w:r>
      <w:r w:rsidR="00907896">
        <w:br/>
      </w:r>
      <w:r w:rsidRPr="4CA0ABC2">
        <w:rPr>
          <w:rFonts w:ascii="Arial" w:eastAsia="Times New Roman" w:hAnsi="Arial" w:cs="Arial"/>
          <w:sz w:val="24"/>
          <w:szCs w:val="24"/>
          <w:lang w:val="en-US"/>
        </w:rPr>
        <w:t>Billinge</w:t>
      </w:r>
      <w:r w:rsidR="00907896">
        <w:br/>
      </w:r>
      <w:r w:rsidRPr="4CA0ABC2">
        <w:rPr>
          <w:rFonts w:ascii="Arial" w:eastAsia="Times New Roman" w:hAnsi="Arial" w:cs="Arial"/>
          <w:sz w:val="24"/>
          <w:szCs w:val="24"/>
          <w:lang w:val="en-US"/>
        </w:rPr>
        <w:t>WN5 7PE</w:t>
      </w:r>
      <w:r w:rsidR="00907896">
        <w:br/>
      </w:r>
      <w:r w:rsidR="00907896">
        <w:br/>
      </w:r>
      <w:r w:rsidRPr="4CA0ABC2">
        <w:rPr>
          <w:rFonts w:ascii="Arial" w:eastAsia="Times New Roman" w:hAnsi="Arial" w:cs="Arial"/>
          <w:sz w:val="24"/>
          <w:szCs w:val="24"/>
          <w:lang w:val="en-US"/>
        </w:rPr>
        <w:t>Dated.................</w:t>
      </w:r>
    </w:p>
    <w:p w14:paraId="1F72F646" w14:textId="77777777" w:rsidR="008C4317" w:rsidRDefault="008C4317">
      <w:pPr>
        <w:rPr>
          <w:rFonts w:ascii="Times New Roman" w:hAnsi="Times New Roman"/>
          <w:sz w:val="24"/>
          <w:szCs w:val="24"/>
        </w:rPr>
      </w:pPr>
    </w:p>
    <w:p w14:paraId="08CE6F91" w14:textId="77777777" w:rsidR="008C4317" w:rsidRDefault="008C4317">
      <w:pPr>
        <w:rPr>
          <w:rFonts w:ascii="Times New Roman" w:hAnsi="Times New Roman"/>
          <w:sz w:val="24"/>
          <w:szCs w:val="24"/>
        </w:rPr>
      </w:pPr>
    </w:p>
    <w:p w14:paraId="61CDCEAD" w14:textId="77777777" w:rsidR="008C4317" w:rsidRDefault="008C4317">
      <w:pPr>
        <w:rPr>
          <w:rFonts w:ascii="Times New Roman" w:hAnsi="Times New Roman"/>
          <w:sz w:val="24"/>
          <w:szCs w:val="24"/>
        </w:rPr>
      </w:pPr>
    </w:p>
    <w:p w14:paraId="6BB9E253" w14:textId="77777777" w:rsidR="008C4317" w:rsidRDefault="008C4317">
      <w:pPr>
        <w:rPr>
          <w:rFonts w:ascii="Times New Roman" w:hAnsi="Times New Roman"/>
          <w:sz w:val="24"/>
          <w:szCs w:val="24"/>
        </w:rPr>
      </w:pPr>
    </w:p>
    <w:p w14:paraId="23DE523C" w14:textId="77777777" w:rsidR="008C4317" w:rsidRDefault="008C4317">
      <w:pPr>
        <w:rPr>
          <w:rFonts w:ascii="Times New Roman" w:hAnsi="Times New Roman"/>
          <w:sz w:val="24"/>
          <w:szCs w:val="24"/>
        </w:rPr>
      </w:pPr>
    </w:p>
    <w:p w14:paraId="52E56223" w14:textId="77777777" w:rsidR="00522002" w:rsidRDefault="00522002">
      <w:pPr>
        <w:rPr>
          <w:rFonts w:ascii="Times New Roman" w:hAnsi="Times New Roman"/>
          <w:sz w:val="24"/>
          <w:szCs w:val="24"/>
        </w:rPr>
      </w:pPr>
    </w:p>
    <w:sectPr w:rsidR="0052200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47A01" w14:textId="77777777" w:rsidR="00937747" w:rsidRDefault="00937747">
      <w:pPr>
        <w:spacing w:after="0" w:line="240" w:lineRule="auto"/>
      </w:pPr>
      <w:r>
        <w:separator/>
      </w:r>
    </w:p>
  </w:endnote>
  <w:endnote w:type="continuationSeparator" w:id="0">
    <w:p w14:paraId="5043CB0F" w14:textId="77777777" w:rsidR="00937747" w:rsidRDefault="0093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9315" w14:textId="77777777" w:rsidR="00937747" w:rsidRDefault="00937747">
      <w:pPr>
        <w:spacing w:after="0" w:line="240" w:lineRule="auto"/>
      </w:pPr>
      <w:r>
        <w:rPr>
          <w:color w:val="000000"/>
        </w:rPr>
        <w:separator/>
      </w:r>
    </w:p>
  </w:footnote>
  <w:footnote w:type="continuationSeparator" w:id="0">
    <w:p w14:paraId="6537F28F" w14:textId="77777777" w:rsidR="00937747" w:rsidRDefault="00937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C2E"/>
    <w:multiLevelType w:val="hybridMultilevel"/>
    <w:tmpl w:val="9F16B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E83A73"/>
    <w:multiLevelType w:val="hybridMultilevel"/>
    <w:tmpl w:val="FDA08D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541256">
    <w:abstractNumId w:val="1"/>
  </w:num>
  <w:num w:numId="2" w16cid:durableId="138440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79"/>
    <w:rsid w:val="00046F46"/>
    <w:rsid w:val="000C06B5"/>
    <w:rsid w:val="00191613"/>
    <w:rsid w:val="001A509E"/>
    <w:rsid w:val="001C6E69"/>
    <w:rsid w:val="00283D47"/>
    <w:rsid w:val="002D2463"/>
    <w:rsid w:val="002D2E77"/>
    <w:rsid w:val="002E748C"/>
    <w:rsid w:val="002F361D"/>
    <w:rsid w:val="0034718D"/>
    <w:rsid w:val="00365D20"/>
    <w:rsid w:val="003855DE"/>
    <w:rsid w:val="0039404D"/>
    <w:rsid w:val="003B5C80"/>
    <w:rsid w:val="003E0365"/>
    <w:rsid w:val="004330CD"/>
    <w:rsid w:val="004607CF"/>
    <w:rsid w:val="00477A76"/>
    <w:rsid w:val="00480049"/>
    <w:rsid w:val="004D26B6"/>
    <w:rsid w:val="004D58AF"/>
    <w:rsid w:val="00522002"/>
    <w:rsid w:val="00550906"/>
    <w:rsid w:val="00557034"/>
    <w:rsid w:val="005F632A"/>
    <w:rsid w:val="0060360C"/>
    <w:rsid w:val="00624D94"/>
    <w:rsid w:val="00667858"/>
    <w:rsid w:val="006824A9"/>
    <w:rsid w:val="006B249C"/>
    <w:rsid w:val="006E4DC3"/>
    <w:rsid w:val="006F3F1F"/>
    <w:rsid w:val="00766C72"/>
    <w:rsid w:val="007675A2"/>
    <w:rsid w:val="007803B2"/>
    <w:rsid w:val="007D5485"/>
    <w:rsid w:val="007F3F90"/>
    <w:rsid w:val="0084620E"/>
    <w:rsid w:val="00893257"/>
    <w:rsid w:val="008C4317"/>
    <w:rsid w:val="008C624F"/>
    <w:rsid w:val="008E4250"/>
    <w:rsid w:val="00907896"/>
    <w:rsid w:val="00913047"/>
    <w:rsid w:val="00916BAE"/>
    <w:rsid w:val="00933FFC"/>
    <w:rsid w:val="00937747"/>
    <w:rsid w:val="00943DA2"/>
    <w:rsid w:val="00964D2D"/>
    <w:rsid w:val="009739E7"/>
    <w:rsid w:val="00990284"/>
    <w:rsid w:val="009937A7"/>
    <w:rsid w:val="009B686C"/>
    <w:rsid w:val="009D71D8"/>
    <w:rsid w:val="009E7715"/>
    <w:rsid w:val="00A974B4"/>
    <w:rsid w:val="00AA0879"/>
    <w:rsid w:val="00AD2FD7"/>
    <w:rsid w:val="00AE49D7"/>
    <w:rsid w:val="00B471F8"/>
    <w:rsid w:val="00C674E6"/>
    <w:rsid w:val="00C75FD7"/>
    <w:rsid w:val="00C807A6"/>
    <w:rsid w:val="00C9332B"/>
    <w:rsid w:val="00CD73DB"/>
    <w:rsid w:val="00D07109"/>
    <w:rsid w:val="00D15B63"/>
    <w:rsid w:val="00D23859"/>
    <w:rsid w:val="00D5278A"/>
    <w:rsid w:val="00D66BEC"/>
    <w:rsid w:val="00D72E44"/>
    <w:rsid w:val="00D96141"/>
    <w:rsid w:val="00DA7F8A"/>
    <w:rsid w:val="00DD634E"/>
    <w:rsid w:val="00E6152B"/>
    <w:rsid w:val="00E77E60"/>
    <w:rsid w:val="00E952A4"/>
    <w:rsid w:val="00EC07CC"/>
    <w:rsid w:val="00ED6DAB"/>
    <w:rsid w:val="00F20BE6"/>
    <w:rsid w:val="00F30417"/>
    <w:rsid w:val="00F33091"/>
    <w:rsid w:val="00F626E7"/>
    <w:rsid w:val="00F75631"/>
    <w:rsid w:val="00FD6F0D"/>
    <w:rsid w:val="00FD7ABD"/>
    <w:rsid w:val="1492A0BC"/>
    <w:rsid w:val="4CA0A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A0BC"/>
  <w15:chartTrackingRefBased/>
  <w15:docId w15:val="{34FE4F0B-6543-49CF-994C-66946CBD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6BAE"/>
    <w:pPr>
      <w:spacing w:after="120"/>
    </w:pPr>
  </w:style>
  <w:style w:type="character" w:customStyle="1" w:styleId="BodyTextChar">
    <w:name w:val="Body Text Char"/>
    <w:link w:val="BodyText"/>
    <w:uiPriority w:val="99"/>
    <w:semiHidden/>
    <w:rsid w:val="00916BAE"/>
    <w:rPr>
      <w:sz w:val="22"/>
      <w:szCs w:val="22"/>
      <w:lang w:eastAsia="en-US"/>
    </w:rPr>
  </w:style>
  <w:style w:type="paragraph" w:styleId="Header">
    <w:name w:val="header"/>
    <w:basedOn w:val="Normal"/>
    <w:link w:val="HeaderChar"/>
    <w:uiPriority w:val="99"/>
    <w:unhideWhenUsed/>
    <w:rsid w:val="00AD2FD7"/>
    <w:pPr>
      <w:tabs>
        <w:tab w:val="center" w:pos="4513"/>
        <w:tab w:val="right" w:pos="9026"/>
      </w:tabs>
    </w:pPr>
  </w:style>
  <w:style w:type="character" w:customStyle="1" w:styleId="HeaderChar">
    <w:name w:val="Header Char"/>
    <w:link w:val="Header"/>
    <w:uiPriority w:val="99"/>
    <w:rsid w:val="00AD2FD7"/>
    <w:rPr>
      <w:sz w:val="22"/>
      <w:szCs w:val="22"/>
      <w:lang w:eastAsia="en-US"/>
    </w:rPr>
  </w:style>
  <w:style w:type="paragraph" w:styleId="Footer">
    <w:name w:val="footer"/>
    <w:basedOn w:val="Normal"/>
    <w:link w:val="FooterChar"/>
    <w:uiPriority w:val="99"/>
    <w:unhideWhenUsed/>
    <w:rsid w:val="00AD2FD7"/>
    <w:pPr>
      <w:tabs>
        <w:tab w:val="center" w:pos="4513"/>
        <w:tab w:val="right" w:pos="9026"/>
      </w:tabs>
    </w:pPr>
  </w:style>
  <w:style w:type="character" w:customStyle="1" w:styleId="FooterChar">
    <w:name w:val="Footer Char"/>
    <w:link w:val="Footer"/>
    <w:uiPriority w:val="99"/>
    <w:rsid w:val="00AD2F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447915">
      <w:bodyDiv w:val="1"/>
      <w:marLeft w:val="0"/>
      <w:marRight w:val="0"/>
      <w:marTop w:val="0"/>
      <w:marBottom w:val="0"/>
      <w:divBdr>
        <w:top w:val="none" w:sz="0" w:space="0" w:color="auto"/>
        <w:left w:val="none" w:sz="0" w:space="0" w:color="auto"/>
        <w:bottom w:val="none" w:sz="0" w:space="0" w:color="auto"/>
        <w:right w:val="none" w:sz="0" w:space="0" w:color="auto"/>
      </w:divBdr>
    </w:div>
    <w:div w:id="1570656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Billinge Clerk</dc:creator>
  <cp:keywords/>
  <cp:lastModifiedBy>Hazel Broatch</cp:lastModifiedBy>
  <cp:revision>2</cp:revision>
  <cp:lastPrinted>2018-05-22T22:45:00Z</cp:lastPrinted>
  <dcterms:created xsi:type="dcterms:W3CDTF">2024-05-13T10:33:00Z</dcterms:created>
  <dcterms:modified xsi:type="dcterms:W3CDTF">2024-05-13T10:33:00Z</dcterms:modified>
</cp:coreProperties>
</file>